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3F9B" w14:textId="77777777" w:rsidR="001E5D39" w:rsidRPr="00E02AF0" w:rsidRDefault="001E5D39" w:rsidP="001E5D39">
      <w:pPr>
        <w:tabs>
          <w:tab w:val="left" w:pos="840"/>
        </w:tabs>
        <w:jc w:val="center"/>
        <w:rPr>
          <w:rFonts w:ascii="Saysettha OT" w:hAnsi="Saysettha OT" w:cs="Saysettha OT"/>
          <w:b/>
          <w:bCs/>
          <w:lang w:bidi="lo-LA"/>
        </w:rPr>
      </w:pPr>
      <w:r w:rsidRPr="00E02AF0">
        <w:rPr>
          <w:noProof/>
        </w:rPr>
        <w:drawing>
          <wp:anchor distT="0" distB="0" distL="114300" distR="114300" simplePos="0" relativeHeight="251659264" behindDoc="0" locked="0" layoutInCell="1" allowOverlap="1" wp14:anchorId="3A0BF055" wp14:editId="770FAEAA">
            <wp:simplePos x="0" y="0"/>
            <wp:positionH relativeFrom="column">
              <wp:posOffset>4541874</wp:posOffset>
            </wp:positionH>
            <wp:positionV relativeFrom="paragraph">
              <wp:posOffset>-130175</wp:posOffset>
            </wp:positionV>
            <wp:extent cx="825500" cy="743585"/>
            <wp:effectExtent l="0" t="0" r="0" b="0"/>
            <wp:wrapNone/>
            <wp:docPr id="16" name="Picture 2" descr="ເບີ່ງຮູບພາບຂະໜາດເຕັມໂ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ເບີ່ງຮູບພາບຂະໜາດເຕັມໂຕ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6F31A" w14:textId="77777777" w:rsidR="001E5D39" w:rsidRPr="00E02AF0" w:rsidRDefault="001E5D39" w:rsidP="001E5D39">
      <w:pPr>
        <w:tabs>
          <w:tab w:val="left" w:pos="840"/>
        </w:tabs>
        <w:jc w:val="center"/>
        <w:rPr>
          <w:rFonts w:ascii="Saysettha OT" w:hAnsi="Saysettha OT" w:cs="Saysettha OT"/>
          <w:b/>
          <w:bCs/>
          <w:lang w:bidi="lo-LA"/>
        </w:rPr>
      </w:pPr>
    </w:p>
    <w:p w14:paraId="43990576" w14:textId="77777777" w:rsidR="001E5D39" w:rsidRPr="00E02AF0" w:rsidRDefault="001E5D39" w:rsidP="001E5D3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val="pt-PT" w:bidi="lo-LA"/>
        </w:rPr>
      </w:pPr>
      <w:r w:rsidRPr="00E02AF0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14:paraId="6073519D" w14:textId="77777777" w:rsidR="001E5D39" w:rsidRPr="005B2577" w:rsidRDefault="001E5D39" w:rsidP="001E5D39">
      <w:pPr>
        <w:spacing w:after="0" w:line="240" w:lineRule="auto"/>
        <w:jc w:val="center"/>
        <w:rPr>
          <w:rFonts w:ascii="Phetsarath OT" w:eastAsia="Calibri" w:hAnsi="Phetsarath OT" w:cs="Phetsarath OT"/>
          <w:sz w:val="24"/>
          <w:szCs w:val="24"/>
          <w:lang w:val="pt-PT" w:bidi="lo-LA"/>
        </w:rPr>
      </w:pPr>
      <w:r w:rsidRPr="00E02AF0">
        <w:rPr>
          <w:rFonts w:ascii="Phetsarath OT" w:eastAsia="Calibri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14:paraId="430ED465" w14:textId="77777777" w:rsidR="001E5D39" w:rsidRDefault="001E5D39" w:rsidP="001E5D39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val="fr-FR"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val="fr-FR" w:bidi="lo-LA"/>
        </w:rPr>
        <w:t>ກະຊວງອຸດສາຫະກຳ ແລະ ການຄ້າ</w:t>
      </w:r>
    </w:p>
    <w:p w14:paraId="2AF6F0CC" w14:textId="77777777" w:rsidR="001E5D39" w:rsidRDefault="001E5D39" w:rsidP="001E5D39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val="fr-FR"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val="fr-FR" w:bidi="lo-LA"/>
        </w:rPr>
        <w:t>ພະແນກອຸດສາຫະກຳ ແລະ ການຄ້າ ນະຄອນຫຼວງວຽງຈັນ</w:t>
      </w:r>
    </w:p>
    <w:p w14:paraId="5E808E3C" w14:textId="77777777" w:rsidR="001E5D39" w:rsidRDefault="001E5D39" w:rsidP="001E5D39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val="fr-FR"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val="fr-FR" w:bidi="lo-LA"/>
        </w:rPr>
        <w:t>ຫ້ອງການເຈົ້າໜ້າທີ່ທະບຽນວິສາຫະກິດ</w:t>
      </w:r>
    </w:p>
    <w:p w14:paraId="40E8B3AD" w14:textId="40B122BC" w:rsidR="001E5D39" w:rsidRPr="0024673E" w:rsidRDefault="00680904" w:rsidP="0024673E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32"/>
          <w:szCs w:val="32"/>
          <w:u w:val="single"/>
          <w:lang w:val="fr-FR" w:bidi="lo-LA"/>
        </w:rPr>
      </w:pPr>
      <w:r w:rsidRPr="00680904">
        <w:rPr>
          <w:rFonts w:ascii="Phetsarath OT" w:eastAsia="Calibri" w:hAnsi="Phetsarath OT" w:cs="Phetsarath OT"/>
          <w:b/>
          <w:bCs/>
          <w:sz w:val="32"/>
          <w:szCs w:val="32"/>
          <w:u w:val="single"/>
          <w:cs/>
          <w:lang w:val="fr-FR" w:bidi="lo-LA"/>
        </w:rPr>
        <w:t>ໜັງສືສະເໜີກວດຊື່ວິສາຫະກິດ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625"/>
        <w:gridCol w:w="4019"/>
        <w:gridCol w:w="2835"/>
        <w:gridCol w:w="3119"/>
        <w:gridCol w:w="2462"/>
        <w:gridCol w:w="1365"/>
      </w:tblGrid>
      <w:tr w:rsidR="001E5D39" w14:paraId="7AFE4A61" w14:textId="77777777" w:rsidTr="000F57C0">
        <w:trPr>
          <w:trHeight w:val="828"/>
        </w:trPr>
        <w:tc>
          <w:tcPr>
            <w:tcW w:w="625" w:type="dxa"/>
            <w:vAlign w:val="center"/>
          </w:tcPr>
          <w:p w14:paraId="3A41CA3E" w14:textId="77777777" w:rsidR="001E5D39" w:rsidRDefault="001E5D39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ລ/ດ</w:t>
            </w:r>
          </w:p>
        </w:tc>
        <w:tc>
          <w:tcPr>
            <w:tcW w:w="4019" w:type="dxa"/>
            <w:vAlign w:val="center"/>
          </w:tcPr>
          <w:p w14:paraId="08F87090" w14:textId="3711461F" w:rsidR="001E5D39" w:rsidRDefault="00307334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 w:rsidRPr="00307334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val="fr-FR" w:bidi="lo-LA"/>
              </w:rPr>
              <w:t>ຊື່</w:t>
            </w:r>
            <w:r w:rsidR="00680904" w:rsidRPr="00680904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val="fr-FR" w:bidi="lo-LA"/>
              </w:rPr>
              <w:t>ວິສາຫະກິດ</w:t>
            </w:r>
          </w:p>
        </w:tc>
        <w:tc>
          <w:tcPr>
            <w:tcW w:w="2835" w:type="dxa"/>
            <w:vAlign w:val="center"/>
          </w:tcPr>
          <w:p w14:paraId="3E02F517" w14:textId="77777777" w:rsidR="001E5D39" w:rsidRDefault="001E5D39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ທີ່ຕັ້ງສໍານັກງານ</w:t>
            </w:r>
          </w:p>
        </w:tc>
        <w:tc>
          <w:tcPr>
            <w:tcW w:w="3119" w:type="dxa"/>
            <w:vAlign w:val="center"/>
          </w:tcPr>
          <w:p w14:paraId="06E8586A" w14:textId="36AF733D" w:rsidR="001E5D39" w:rsidRPr="001E5D39" w:rsidRDefault="00B927FF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val="fr-FR" w:bidi="lo-LA"/>
              </w:rPr>
              <w:t>ຈໍ</w:t>
            </w:r>
            <w:r w:rsidR="00663C32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າ</w:t>
            </w:r>
            <w:r w:rsidR="00F93F17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val="fr-FR" w:bidi="lo-LA"/>
              </w:rPr>
              <w:t>ນວນທັງໝົດຂອງຜຸ້</w:t>
            </w:r>
            <w:r w:rsidR="00F93F17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ສ້າງ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val="fr-FR" w:bidi="lo-LA"/>
              </w:rPr>
              <w:t>ຕັ້ງ</w:t>
            </w:r>
          </w:p>
        </w:tc>
        <w:tc>
          <w:tcPr>
            <w:tcW w:w="2462" w:type="dxa"/>
            <w:vAlign w:val="center"/>
          </w:tcPr>
          <w:p w14:paraId="0BD5ABA1" w14:textId="77777777" w:rsidR="001E5D39" w:rsidRDefault="007F1D5F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ຊື່ເຈົ້າຂອງ</w:t>
            </w:r>
            <w:r w:rsidRPr="007F1D5F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val="fr-FR" w:bidi="lo-LA"/>
              </w:rPr>
              <w:t>ວິສາຫະກິດ</w:t>
            </w:r>
          </w:p>
          <w:p w14:paraId="1A949B40" w14:textId="254A0B80" w:rsidR="007F1D5F" w:rsidRPr="001E5D39" w:rsidRDefault="00EC63AE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ຜູ້ຈັດການ ຫຼື ອໍານວຍການ</w:t>
            </w:r>
          </w:p>
        </w:tc>
        <w:tc>
          <w:tcPr>
            <w:tcW w:w="1365" w:type="dxa"/>
            <w:vAlign w:val="center"/>
          </w:tcPr>
          <w:p w14:paraId="52149754" w14:textId="77777777" w:rsidR="001E5D39" w:rsidRDefault="001E5D39" w:rsidP="00B927FF">
            <w:pPr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val="fr-FR" w:bidi="lo-LA"/>
              </w:rPr>
              <w:t>ໝາຍເຫດ</w:t>
            </w:r>
          </w:p>
        </w:tc>
      </w:tr>
      <w:tr w:rsidR="00371C6A" w:rsidRPr="00721A4A" w14:paraId="5D752369" w14:textId="77777777" w:rsidTr="007F1D5F">
        <w:trPr>
          <w:trHeight w:val="2830"/>
        </w:trPr>
        <w:tc>
          <w:tcPr>
            <w:tcW w:w="625" w:type="dxa"/>
          </w:tcPr>
          <w:p w14:paraId="0878556A" w14:textId="5B999E92" w:rsidR="00371C6A" w:rsidRDefault="00B927FF" w:rsidP="00371C6A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val="fr-FR" w:bidi="lo-LA"/>
              </w:rPr>
              <w:t>1</w:t>
            </w:r>
          </w:p>
        </w:tc>
        <w:tc>
          <w:tcPr>
            <w:tcW w:w="4019" w:type="dxa"/>
          </w:tcPr>
          <w:p w14:paraId="0C15EEFD" w14:textId="77777777" w:rsidR="00680904" w:rsidRPr="00B927FF" w:rsidRDefault="00680904" w:rsidP="00680904">
            <w:pPr>
              <w:rPr>
                <w:rFonts w:ascii="Phetsarath OT" w:hAnsi="Phetsarath OT" w:cs="Phetsarath OT"/>
                <w:sz w:val="24"/>
                <w:szCs w:val="24"/>
                <w:lang w:val="fr-FR"/>
              </w:rPr>
            </w:pPr>
            <w:r w:rsidRPr="00B927F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ບໍລິສັດ ເຄແອວບີອະສັງຫາລິມະຊັບ ຈໍາກັດ</w:t>
            </w:r>
          </w:p>
          <w:p w14:paraId="1D27999D" w14:textId="407E1A6E" w:rsidR="00371C6A" w:rsidRPr="00B927FF" w:rsidRDefault="00680904" w:rsidP="00680904">
            <w:pPr>
              <w:rPr>
                <w:rFonts w:ascii="Phetsarath OT" w:eastAsia="Calibri" w:hAnsi="Phetsarath OT" w:cs="Phetsarath OT"/>
                <w:sz w:val="24"/>
                <w:szCs w:val="24"/>
                <w:cs/>
                <w:lang w:val="pt-PT" w:bidi="lo-LA"/>
              </w:rPr>
            </w:pPr>
            <w:r w:rsidRPr="00B927FF">
              <w:rPr>
                <w:rFonts w:ascii="Phetsarath OT" w:hAnsi="Phetsarath OT" w:cs="Phetsarath OT"/>
                <w:sz w:val="24"/>
                <w:szCs w:val="24"/>
              </w:rPr>
              <w:t>KLMB REAL ESTATE CO.,LTD</w:t>
            </w:r>
          </w:p>
        </w:tc>
        <w:tc>
          <w:tcPr>
            <w:tcW w:w="2835" w:type="dxa"/>
          </w:tcPr>
          <w:p w14:paraId="1CDBAADA" w14:textId="77777777" w:rsidR="00B927FF" w:rsidRPr="00B927FF" w:rsidRDefault="00B927FF" w:rsidP="00B927FF">
            <w:pPr>
              <w:rPr>
                <w:rFonts w:ascii="Phetsarath OT" w:eastAsia="Calibri" w:hAnsi="Phetsarath OT" w:cs="Phetsarath OT"/>
                <w:sz w:val="24"/>
                <w:szCs w:val="24"/>
                <w:lang w:val="fr-FR"/>
              </w:rPr>
            </w:pPr>
            <w:r w:rsidRPr="00B927FF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 xml:space="preserve">ບ້ານ: ນາຊາຍທອງ  </w:t>
            </w:r>
          </w:p>
          <w:p w14:paraId="32361C67" w14:textId="29562BF1" w:rsidR="00B927FF" w:rsidRPr="00B927FF" w:rsidRDefault="00B927FF" w:rsidP="00B927FF">
            <w:pPr>
              <w:rPr>
                <w:rFonts w:ascii="Phetsarath OT" w:eastAsia="Calibri" w:hAnsi="Phetsarath OT" w:cs="Phetsarath OT"/>
                <w:sz w:val="24"/>
                <w:szCs w:val="24"/>
                <w:lang w:val="fr-FR"/>
              </w:rPr>
            </w:pPr>
            <w:r w:rsidRPr="00B927FF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>ເມືອງ: ນາ</w:t>
            </w:r>
            <w:r w:rsidR="00663C32"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>ຊ</w:t>
            </w:r>
            <w:r w:rsidRPr="00B927FF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>າຍທອງ</w:t>
            </w:r>
          </w:p>
          <w:p w14:paraId="3CBC697E" w14:textId="60EC5F87" w:rsidR="00371C6A" w:rsidRPr="00B927FF" w:rsidRDefault="00B927FF" w:rsidP="00B927FF">
            <w:pPr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 w:rsidRPr="00B927FF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>ແຂວງ : ນະຄອນຫຼວງວຽວຈັນ</w:t>
            </w:r>
          </w:p>
        </w:tc>
        <w:tc>
          <w:tcPr>
            <w:tcW w:w="3119" w:type="dxa"/>
          </w:tcPr>
          <w:p w14:paraId="2327EBC7" w14:textId="0F9D7527" w:rsidR="00371C6A" w:rsidRPr="00FD04A3" w:rsidRDefault="00FC24A6" w:rsidP="00FD04A3">
            <w:pPr>
              <w:pStyle w:val="ListParagraph"/>
              <w:numPr>
                <w:ilvl w:val="0"/>
                <w:numId w:val="4"/>
              </w:numPr>
              <w:rPr>
                <w:rFonts w:ascii="Phetsarath OT" w:hAnsi="Phetsarath OT" w:cs="Phetsarath OT"/>
                <w:sz w:val="24"/>
                <w:szCs w:val="24"/>
                <w:cs/>
                <w:lang w:val="pt-PT" w:bidi="lo-LA"/>
              </w:rPr>
            </w:pPr>
            <w:r w:rsidRPr="00FD04A3">
              <w:rPr>
                <w:rFonts w:ascii="Phetsarath OT" w:hAnsi="Phetsarath OT" w:cs="Phetsarath OT" w:hint="cs"/>
                <w:sz w:val="24"/>
                <w:szCs w:val="24"/>
                <w:cs/>
                <w:lang w:val="pt-PT" w:bidi="lo-LA"/>
              </w:rPr>
              <w:t>​</w:t>
            </w:r>
            <w:r w:rsidR="006B15CD" w:rsidRPr="00FD04A3">
              <w:rPr>
                <w:rFonts w:ascii="Phetsarath OT" w:hAnsi="Phetsarath OT" w:cs="Phetsarath OT" w:hint="cs"/>
                <w:sz w:val="24"/>
                <w:szCs w:val="24"/>
                <w:cs/>
                <w:lang w:val="pt-PT" w:bidi="lo-LA"/>
              </w:rPr>
              <w:t>​</w:t>
            </w:r>
            <w:r w:rsidR="00CB5C6A" w:rsidRPr="00FD04A3">
              <w:rPr>
                <w:rFonts w:ascii="Phetsarath OT" w:hAnsi="Phetsarath OT" w:cs="Phetsarath OT" w:hint="cs"/>
                <w:sz w:val="24"/>
                <w:szCs w:val="24"/>
                <w:cs/>
                <w:lang w:val="fr-FR" w:bidi="lo-LA"/>
              </w:rPr>
              <w:t>​</w:t>
            </w:r>
            <w:r w:rsidR="00EF66F4" w:rsidRPr="00FD04A3">
              <w:rPr>
                <w:rFonts w:ascii="Phetsarath OT" w:hAnsi="Phetsarath OT" w:cs="Phetsarath OT" w:hint="cs"/>
                <w:sz w:val="24"/>
                <w:szCs w:val="24"/>
                <w:cs/>
                <w:lang w:val="fr-FR" w:bidi="lo-LA"/>
              </w:rPr>
              <w:t>​ທ່ານ ພາ​ກອນ ສ້ອຍ​ອາ​ລຸນ</w:t>
            </w:r>
          </w:p>
          <w:p w14:paraId="4D8D0570" w14:textId="7D7B3137" w:rsidR="00371C6A" w:rsidRPr="00B927FF" w:rsidRDefault="00FD04A3" w:rsidP="00371C6A">
            <w:pPr>
              <w:rPr>
                <w:rFonts w:ascii="Phetsarath OT" w:hAnsi="Phetsarath OT" w:cs="Phetsarath OT"/>
                <w:color w:val="FF0000"/>
                <w:sz w:val="24"/>
                <w:szCs w:val="24"/>
                <w:lang w:val="fr-FR"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val="fr-FR" w:bidi="lo-LA"/>
              </w:rPr>
              <w:t xml:space="preserve">    </w:t>
            </w:r>
            <w:r w:rsidR="00371C6A" w:rsidRPr="00B927FF">
              <w:rPr>
                <w:rFonts w:ascii="Phetsarath OT" w:hAnsi="Phetsarath OT" w:cs="Phetsarath OT"/>
                <w:sz w:val="24"/>
                <w:szCs w:val="24"/>
                <w:cs/>
                <w:lang w:val="fr-FR" w:bidi="lo-LA"/>
              </w:rPr>
              <w:t xml:space="preserve">ສັນຊາດ: </w:t>
            </w:r>
            <w:r w:rsidR="00783428" w:rsidRPr="00B927FF">
              <w:rPr>
                <w:rFonts w:ascii="Phetsarath OT" w:hAnsi="Phetsarath OT" w:cs="Phetsarath OT" w:hint="cs"/>
                <w:color w:val="FF0000"/>
                <w:sz w:val="24"/>
                <w:szCs w:val="24"/>
                <w:cs/>
                <w:lang w:val="fr-FR" w:bidi="lo-LA"/>
              </w:rPr>
              <w:t>​ລາວ</w:t>
            </w:r>
          </w:p>
          <w:p w14:paraId="22D1B55E" w14:textId="73B508F7" w:rsidR="00976ED2" w:rsidRDefault="00FD04A3" w:rsidP="00371C6A">
            <w:pPr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 w:rsidRPr="00FD04A3"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  <w:t xml:space="preserve">    </w:t>
            </w:r>
            <w:r w:rsidR="00976ED2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ອັດຕາສ່ວນການຖືກຮຸ້ນ</w:t>
            </w:r>
            <w:r w:rsidR="00976ED2" w:rsidRPr="00976ED2"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  <w:t xml:space="preserve"> 80%</w:t>
            </w:r>
          </w:p>
          <w:p w14:paraId="0AF990F5" w14:textId="4B82D2EF" w:rsidR="00663C32" w:rsidRDefault="00663C32" w:rsidP="00371C6A">
            <w:pPr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  ໂທລະສັບ:</w:t>
            </w:r>
            <w:r>
              <w:t xml:space="preserve"> </w:t>
            </w:r>
            <w:r w:rsidRPr="00663C32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020 97170000</w:t>
            </w:r>
          </w:p>
          <w:p w14:paraId="622797A9" w14:textId="2AA01F4E" w:rsidR="00FD04A3" w:rsidRPr="00FD04A3" w:rsidRDefault="00FD04A3" w:rsidP="00FD04A3">
            <w:pPr>
              <w:pStyle w:val="ListParagraph"/>
              <w:numPr>
                <w:ilvl w:val="0"/>
                <w:numId w:val="4"/>
              </w:numPr>
              <w:rPr>
                <w:rFonts w:ascii="Phetsarath OT" w:hAnsi="Phetsarath OT" w:cs="Phetsarath OT"/>
                <w:sz w:val="24"/>
                <w:szCs w:val="24"/>
                <w:cs/>
                <w:lang w:val="pt-PT" w:bidi="lo-LA"/>
              </w:rPr>
            </w:pPr>
            <w:r w:rsidRPr="00FD04A3">
              <w:rPr>
                <w:rFonts w:ascii="Phetsarath OT" w:hAnsi="Phetsarath OT" w:cs="Phetsarath OT" w:hint="cs"/>
                <w:sz w:val="24"/>
                <w:szCs w:val="24"/>
                <w:cs/>
                <w:lang w:val="fr-FR" w:bidi="lo-LA"/>
              </w:rPr>
              <w:t xml:space="preserve">ທ່ານ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val="fr-FR" w:bidi="lo-LA"/>
              </w:rPr>
              <w:t>ກົງປະສົງ ພົມມະຈັນ</w:t>
            </w:r>
          </w:p>
          <w:p w14:paraId="23F2174C" w14:textId="0325E21F" w:rsidR="00FD04A3" w:rsidRPr="00B927FF" w:rsidRDefault="00FD04A3" w:rsidP="00FD04A3">
            <w:pPr>
              <w:rPr>
                <w:rFonts w:ascii="Phetsarath OT" w:hAnsi="Phetsarath OT" w:cs="Phetsarath OT"/>
                <w:color w:val="FF0000"/>
                <w:sz w:val="24"/>
                <w:szCs w:val="24"/>
                <w:lang w:val="fr-FR"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val="fr-FR" w:bidi="lo-LA"/>
              </w:rPr>
              <w:t xml:space="preserve">    </w:t>
            </w:r>
            <w:r w:rsidRPr="00B927FF">
              <w:rPr>
                <w:rFonts w:ascii="Phetsarath OT" w:hAnsi="Phetsarath OT" w:cs="Phetsarath OT"/>
                <w:sz w:val="24"/>
                <w:szCs w:val="24"/>
                <w:cs/>
                <w:lang w:val="fr-FR" w:bidi="lo-LA"/>
              </w:rPr>
              <w:t xml:space="preserve">ສັນຊາດ: </w:t>
            </w:r>
            <w:r w:rsidRPr="00B927FF">
              <w:rPr>
                <w:rFonts w:ascii="Phetsarath OT" w:hAnsi="Phetsarath OT" w:cs="Phetsarath OT" w:hint="cs"/>
                <w:color w:val="FF0000"/>
                <w:sz w:val="24"/>
                <w:szCs w:val="24"/>
                <w:cs/>
                <w:lang w:val="fr-FR" w:bidi="lo-LA"/>
              </w:rPr>
              <w:t>​ລາວ</w:t>
            </w:r>
          </w:p>
          <w:p w14:paraId="428BC706" w14:textId="77777777" w:rsidR="00FD04A3" w:rsidRDefault="00FD04A3" w:rsidP="00FD04A3">
            <w:pPr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 w:rsidRPr="00FD04A3"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  <w:t xml:space="preserve">  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ອັດຕາສ່ວນການຖືກຮຸ້ນ</w:t>
            </w:r>
            <w:r w:rsidRPr="00976ED2"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>2</w:t>
            </w:r>
            <w:r w:rsidRPr="00976ED2"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  <w:t>0%</w:t>
            </w:r>
          </w:p>
          <w:p w14:paraId="361672DA" w14:textId="29E15F9F" w:rsidR="00663C32" w:rsidRPr="00B927FF" w:rsidRDefault="00663C32" w:rsidP="00663C32">
            <w:pPr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 xml:space="preserve">  </w:t>
            </w:r>
            <w:r w:rsidRPr="00663C32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 xml:space="preserve">ໂທລະສັບ: 020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>98548888</w:t>
            </w:r>
          </w:p>
        </w:tc>
        <w:tc>
          <w:tcPr>
            <w:tcW w:w="2462" w:type="dxa"/>
          </w:tcPr>
          <w:p w14:paraId="7AAE60BC" w14:textId="4DF3124E" w:rsidR="00FD04A3" w:rsidRDefault="00EC63AE" w:rsidP="00371C6A">
            <w:pPr>
              <w:rPr>
                <w:rFonts w:ascii="Phetsarath OT" w:hAnsi="Phetsarath OT" w:cs="Phetsarath OT"/>
                <w:color w:val="FF0000"/>
                <w:sz w:val="20"/>
                <w:szCs w:val="24"/>
                <w:lang w:val="pt-PT" w:bidi="lo-LA"/>
              </w:rPr>
            </w:pPr>
            <w:r w:rsidRPr="00EC63AE">
              <w:rPr>
                <w:rFonts w:ascii="Phetsarath OT" w:hAnsi="Phetsarath OT" w:cs="Phetsarath OT"/>
                <w:color w:val="FF0000"/>
                <w:sz w:val="20"/>
                <w:szCs w:val="24"/>
                <w:cs/>
                <w:lang w:val="pt-PT" w:bidi="lo-LA"/>
              </w:rPr>
              <w:t>ທ່ານ ພາກອນ ສ້ອຍອາລຸນ</w:t>
            </w:r>
          </w:p>
          <w:p w14:paraId="0EC2078F" w14:textId="77777777" w:rsidR="00FD04A3" w:rsidRDefault="00FD04A3" w:rsidP="00371C6A">
            <w:pPr>
              <w:rPr>
                <w:rFonts w:ascii="Phetsarath OT" w:hAnsi="Phetsarath OT" w:cs="Phetsarath OT"/>
                <w:color w:val="FF0000"/>
                <w:sz w:val="20"/>
                <w:szCs w:val="24"/>
                <w:lang w:val="pt-PT" w:bidi="lo-LA"/>
              </w:rPr>
            </w:pPr>
          </w:p>
          <w:p w14:paraId="44A8B02C" w14:textId="77777777" w:rsidR="00FD04A3" w:rsidRDefault="00FD04A3" w:rsidP="00371C6A">
            <w:pPr>
              <w:rPr>
                <w:rFonts w:ascii="Phetsarath OT" w:hAnsi="Phetsarath OT" w:cs="Phetsarath OT"/>
                <w:color w:val="FF0000"/>
                <w:sz w:val="20"/>
                <w:szCs w:val="24"/>
                <w:lang w:val="pt-PT" w:bidi="lo-LA"/>
              </w:rPr>
            </w:pPr>
          </w:p>
          <w:p w14:paraId="367AD59F" w14:textId="77777777" w:rsidR="00FD04A3" w:rsidRDefault="00FD04A3" w:rsidP="00371C6A">
            <w:pPr>
              <w:rPr>
                <w:rFonts w:ascii="Phetsarath OT" w:hAnsi="Phetsarath OT" w:cs="Phetsarath OT"/>
                <w:color w:val="FF0000"/>
                <w:sz w:val="20"/>
                <w:szCs w:val="24"/>
                <w:lang w:val="pt-PT" w:bidi="lo-LA"/>
              </w:rPr>
            </w:pPr>
          </w:p>
          <w:p w14:paraId="1640F4E2" w14:textId="461E29A2" w:rsidR="00FD04A3" w:rsidRPr="00B927FF" w:rsidRDefault="00FD04A3" w:rsidP="00371C6A">
            <w:pPr>
              <w:rPr>
                <w:rFonts w:ascii="Phetsarath OT" w:hAnsi="Phetsarath OT" w:cs="Phetsarath OT"/>
                <w:color w:val="FF0000"/>
                <w:sz w:val="24"/>
                <w:szCs w:val="24"/>
                <w:lang w:val="pt-PT" w:bidi="lo-LA"/>
              </w:rPr>
            </w:pPr>
          </w:p>
        </w:tc>
        <w:tc>
          <w:tcPr>
            <w:tcW w:w="1365" w:type="dxa"/>
          </w:tcPr>
          <w:p w14:paraId="15C46D2A" w14:textId="77777777" w:rsidR="00371C6A" w:rsidRDefault="00680904" w:rsidP="00EF66F4">
            <w:pPr>
              <w:jc w:val="center"/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 w:rsidRPr="00B927FF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>ຊື່</w:t>
            </w:r>
            <w:r w:rsidRPr="00B927FF"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  <w:t>​</w:t>
            </w:r>
            <w:r w:rsidRPr="00B927FF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>ໃໝ່</w:t>
            </w:r>
          </w:p>
          <w:p w14:paraId="54FF33DA" w14:textId="0101803A" w:rsidR="008C1754" w:rsidRPr="00B927FF" w:rsidRDefault="008C1754" w:rsidP="00EF66F4">
            <w:pPr>
              <w:jc w:val="center"/>
              <w:rPr>
                <w:rFonts w:ascii="Phetsarath OT" w:eastAsia="Calibri" w:hAnsi="Phetsarath OT" w:cs="Phetsarath OT"/>
                <w:sz w:val="24"/>
                <w:szCs w:val="24"/>
                <w:lang w:val="fr-FR" w:bidi="lo-LA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>ຫຼື</w:t>
            </w:r>
            <w:r w:rsidR="001E2CCA"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fr-FR" w:bidi="lo-LA"/>
              </w:rPr>
              <w:t>ປຽນ</w:t>
            </w:r>
            <w:r w:rsidRPr="008C1754">
              <w:rPr>
                <w:rFonts w:ascii="Phetsarath OT" w:eastAsia="Calibri" w:hAnsi="Phetsarath OT" w:cs="Phetsarath OT"/>
                <w:sz w:val="24"/>
                <w:szCs w:val="24"/>
                <w:cs/>
                <w:lang w:val="fr-FR" w:bidi="lo-LA"/>
              </w:rPr>
              <w:t>ຊື່ໃໝ່</w:t>
            </w:r>
          </w:p>
        </w:tc>
      </w:tr>
    </w:tbl>
    <w:p w14:paraId="01442A74" w14:textId="77777777" w:rsidR="0024673E" w:rsidRDefault="001E5D39" w:rsidP="0024673E">
      <w:pPr>
        <w:spacing w:after="0" w:line="240" w:lineRule="auto"/>
        <w:ind w:left="11520" w:firstLine="720"/>
        <w:rPr>
          <w:rFonts w:ascii="Phetsarath OT" w:eastAsia="Calibri" w:hAnsi="Phetsarath OT" w:cs="Phetsarath OT"/>
          <w:b/>
          <w:bCs/>
          <w:color w:val="FF0000"/>
          <w:sz w:val="24"/>
          <w:szCs w:val="24"/>
          <w:lang w:val="fr-FR" w:bidi="lo-LA"/>
        </w:rPr>
      </w:pPr>
      <w:r>
        <w:rPr>
          <w:rFonts w:ascii="Phetsarath OT" w:eastAsia="Calibri" w:hAnsi="Phetsarath OT" w:cs="Phetsarath OT" w:hint="cs"/>
          <w:b/>
          <w:bCs/>
          <w:sz w:val="24"/>
          <w:szCs w:val="24"/>
          <w:cs/>
          <w:lang w:val="fr-FR" w:bidi="lo-LA"/>
        </w:rPr>
        <w:t xml:space="preserve">ວັນທີ: </w:t>
      </w:r>
      <w:r w:rsidR="00B927FF">
        <w:rPr>
          <w:rFonts w:ascii="Phetsarath OT" w:eastAsia="Calibri" w:hAnsi="Phetsarath OT" w:cs="Phetsarath OT" w:hint="cs"/>
          <w:b/>
          <w:bCs/>
          <w:color w:val="FF0000"/>
          <w:sz w:val="24"/>
          <w:szCs w:val="24"/>
          <w:cs/>
          <w:lang w:val="fr-FR" w:bidi="lo-LA"/>
        </w:rPr>
        <w:t>1</w:t>
      </w:r>
      <w:r w:rsidR="00B927FF">
        <w:rPr>
          <w:rFonts w:ascii="Phetsarath OT" w:eastAsia="Calibri" w:hAnsi="Phetsarath OT" w:cs="Phetsarath OT"/>
          <w:b/>
          <w:bCs/>
          <w:color w:val="FF0000"/>
          <w:sz w:val="24"/>
          <w:szCs w:val="24"/>
          <w:lang w:val="fr-FR" w:bidi="lo-LA"/>
        </w:rPr>
        <w:t>8</w:t>
      </w:r>
      <w:r w:rsidRPr="001E5D39">
        <w:rPr>
          <w:rFonts w:ascii="Phetsarath OT" w:eastAsia="Calibri" w:hAnsi="Phetsarath OT" w:cs="Phetsarath OT" w:hint="cs"/>
          <w:b/>
          <w:bCs/>
          <w:color w:val="FF0000"/>
          <w:sz w:val="24"/>
          <w:szCs w:val="24"/>
          <w:cs/>
          <w:lang w:val="fr-FR" w:bidi="lo-LA"/>
        </w:rPr>
        <w:t>/</w:t>
      </w:r>
      <w:r w:rsidR="00EF66F4">
        <w:rPr>
          <w:rFonts w:ascii="Phetsarath OT" w:eastAsia="Calibri" w:hAnsi="Phetsarath OT" w:cs="Phetsarath OT" w:hint="cs"/>
          <w:b/>
          <w:bCs/>
          <w:color w:val="FF0000"/>
          <w:sz w:val="24"/>
          <w:szCs w:val="24"/>
          <w:cs/>
          <w:lang w:val="fr-FR" w:bidi="lo-LA"/>
        </w:rPr>
        <w:t>01</w:t>
      </w:r>
      <w:r w:rsidRPr="001E5D39">
        <w:rPr>
          <w:rFonts w:ascii="Phetsarath OT" w:eastAsia="Calibri" w:hAnsi="Phetsarath OT" w:cs="Phetsarath OT" w:hint="cs"/>
          <w:b/>
          <w:bCs/>
          <w:color w:val="FF0000"/>
          <w:sz w:val="24"/>
          <w:szCs w:val="24"/>
          <w:cs/>
          <w:lang w:val="fr-FR" w:bidi="lo-LA"/>
        </w:rPr>
        <w:t>/202</w:t>
      </w:r>
      <w:r w:rsidR="00EF66F4">
        <w:rPr>
          <w:rFonts w:ascii="Phetsarath OT" w:eastAsia="Calibri" w:hAnsi="Phetsarath OT" w:cs="Phetsarath OT" w:hint="cs"/>
          <w:b/>
          <w:bCs/>
          <w:color w:val="FF0000"/>
          <w:sz w:val="24"/>
          <w:szCs w:val="24"/>
          <w:cs/>
          <w:lang w:val="fr-FR" w:bidi="lo-LA"/>
        </w:rPr>
        <w:t>2</w:t>
      </w:r>
    </w:p>
    <w:p w14:paraId="6D7E9203" w14:textId="2F1D4CE7" w:rsidR="00D86E22" w:rsidRPr="0024673E" w:rsidRDefault="00D86E22" w:rsidP="0024673E">
      <w:pPr>
        <w:spacing w:after="0" w:line="240" w:lineRule="auto"/>
        <w:ind w:left="11520" w:firstLine="720"/>
        <w:rPr>
          <w:rFonts w:ascii="Phetsarath OT" w:eastAsia="Calibri" w:hAnsi="Phetsarath OT" w:cs="Phetsarath OT"/>
          <w:b/>
          <w:bCs/>
          <w:color w:val="FF0000"/>
          <w:sz w:val="24"/>
          <w:szCs w:val="24"/>
          <w:lang w:val="fr-FR" w:bidi="lo-LA"/>
        </w:rPr>
      </w:pPr>
      <w:r w:rsidRPr="00D86E22">
        <w:rPr>
          <w:rFonts w:ascii="Phetsarath OT" w:eastAsia="Calibri" w:hAnsi="Phetsarath OT" w:cs="Phetsarath OT" w:hint="cs"/>
          <w:b/>
          <w:bCs/>
          <w:sz w:val="24"/>
          <w:szCs w:val="24"/>
          <w:cs/>
          <w:lang w:val="fr-FR" w:bidi="lo-LA"/>
        </w:rPr>
        <w:t>ເຈົ້າໜ້າທີ່ທະບຽນວິສາຫະກິດ</w:t>
      </w:r>
    </w:p>
    <w:p w14:paraId="6DC5ADFD" w14:textId="42B8DA98" w:rsidR="0024673E" w:rsidRPr="0024673E" w:rsidRDefault="0024673E" w:rsidP="0024673E">
      <w:pPr>
        <w:spacing w:after="0" w:line="240" w:lineRule="auto"/>
        <w:rPr>
          <w:rFonts w:ascii="Phetsarath OT" w:eastAsia="Calibri" w:hAnsi="Phetsarath OT" w:cs="Phetsarath OT"/>
          <w:b/>
          <w:bCs/>
          <w:sz w:val="24"/>
          <w:szCs w:val="24"/>
          <w:u w:val="single"/>
          <w:lang w:val="fr-FR" w:bidi="lo-LA"/>
        </w:rPr>
      </w:pPr>
      <w:r w:rsidRPr="00B927FF">
        <w:rPr>
          <w:rFonts w:ascii="Phetsarath OT" w:eastAsia="Calibri" w:hAnsi="Phetsarath OT" w:cs="Phetsarath OT" w:hint="cs"/>
          <w:b/>
          <w:bCs/>
          <w:sz w:val="24"/>
          <w:szCs w:val="24"/>
          <w:u w:val="single"/>
          <w:cs/>
          <w:lang w:val="fr-FR" w:bidi="lo-LA"/>
        </w:rPr>
        <w:t>ໝາຍເຫດ:</w:t>
      </w:r>
      <w:r>
        <w:rPr>
          <w:rFonts w:ascii="Phetsarath OT" w:eastAsia="Calibri" w:hAnsi="Phetsarath OT" w:cs="Phetsarath OT" w:hint="cs"/>
          <w:b/>
          <w:bCs/>
          <w:sz w:val="24"/>
          <w:szCs w:val="24"/>
          <w:u w:val="single"/>
          <w:cs/>
          <w:lang w:val="fr-FR" w:bidi="lo-LA"/>
        </w:rPr>
        <w:t xml:space="preserve">  </w:t>
      </w:r>
      <w:r w:rsidRPr="0024673E">
        <w:rPr>
          <w:rFonts w:ascii="Phetsarath OT" w:eastAsia="Calibri" w:hAnsi="Phetsarath OT" w:cs="Phetsarath OT"/>
          <w:sz w:val="24"/>
          <w:szCs w:val="24"/>
          <w:lang w:val="fr-FR" w:bidi="lo-LA"/>
        </w:rPr>
        <w:t>« </w:t>
      </w:r>
      <w:r w:rsidRPr="0024673E">
        <w:rPr>
          <w:rFonts w:ascii="Phetsarath OT" w:eastAsia="Calibri" w:hAnsi="Phetsarath OT" w:cs="Phetsarath OT"/>
          <w:sz w:val="24"/>
          <w:szCs w:val="24"/>
          <w:cs/>
          <w:lang w:val="fr-FR" w:bidi="lo-LA"/>
        </w:rPr>
        <w:t>ຈໍ</w:t>
      </w:r>
      <w:r w:rsidR="00663C32">
        <w:rPr>
          <w:rFonts w:ascii="Phetsarath OT" w:eastAsia="Calibri" w:hAnsi="Phetsarath OT" w:cs="Phetsarath OT" w:hint="cs"/>
          <w:sz w:val="24"/>
          <w:szCs w:val="24"/>
          <w:cs/>
          <w:lang w:val="fr-FR" w:bidi="lo-LA"/>
        </w:rPr>
        <w:t>າ</w:t>
      </w:r>
      <w:r w:rsidR="00F93F17">
        <w:rPr>
          <w:rFonts w:ascii="Phetsarath OT" w:eastAsia="Calibri" w:hAnsi="Phetsarath OT" w:cs="Phetsarath OT"/>
          <w:sz w:val="24"/>
          <w:szCs w:val="24"/>
          <w:cs/>
          <w:lang w:val="fr-FR" w:bidi="lo-LA"/>
        </w:rPr>
        <w:t>ນວນທັງໝົດຂອງຜຸ້</w:t>
      </w:r>
      <w:r w:rsidR="00F93F17">
        <w:rPr>
          <w:rFonts w:ascii="Phetsarath OT" w:eastAsia="Calibri" w:hAnsi="Phetsarath OT" w:cs="Phetsarath OT" w:hint="cs"/>
          <w:sz w:val="24"/>
          <w:szCs w:val="24"/>
          <w:cs/>
          <w:lang w:val="fr-FR" w:bidi="lo-LA"/>
        </w:rPr>
        <w:t>ສ້າງ</w:t>
      </w:r>
      <w:r w:rsidRPr="0024673E">
        <w:rPr>
          <w:rFonts w:ascii="Phetsarath OT" w:eastAsia="Calibri" w:hAnsi="Phetsarath OT" w:cs="Phetsarath OT"/>
          <w:sz w:val="24"/>
          <w:szCs w:val="24"/>
          <w:cs/>
          <w:lang w:val="fr-FR" w:bidi="lo-LA"/>
        </w:rPr>
        <w:t>ຕັ້ງ</w:t>
      </w:r>
      <w:r w:rsidRPr="0024673E">
        <w:rPr>
          <w:rFonts w:ascii="Phetsarath OT" w:eastAsia="Calibri" w:hAnsi="Phetsarath OT" w:cs="Phetsarath OT"/>
          <w:sz w:val="24"/>
          <w:szCs w:val="24"/>
          <w:lang w:val="fr-FR" w:bidi="lo-LA"/>
        </w:rPr>
        <w:t xml:space="preserve"> “</w:t>
      </w:r>
      <w:r w:rsidRPr="0024673E">
        <w:rPr>
          <w:rFonts w:ascii="Phetsarath OT" w:eastAsia="Calibri" w:hAnsi="Phetsarath OT" w:cs="Phetsarath OT"/>
          <w:b/>
          <w:bCs/>
          <w:sz w:val="24"/>
          <w:szCs w:val="24"/>
          <w:lang w:val="fr-FR" w:bidi="lo-LA"/>
        </w:rPr>
        <w:t xml:space="preserve"> </w:t>
      </w:r>
      <w:r w:rsidRPr="0024673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ປະກອບມີ:</w:t>
      </w:r>
    </w:p>
    <w:p w14:paraId="53B0AD75" w14:textId="77777777" w:rsidR="0024673E" w:rsidRDefault="0024673E" w:rsidP="0024673E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B927F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B927F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  <w:t>1 .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B927F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ຊື່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B927F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B927F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ນາມສະກຸນ</w:t>
      </w:r>
    </w:p>
    <w:p w14:paraId="31CF9D3E" w14:textId="405BB292" w:rsidR="0024673E" w:rsidRDefault="0024673E" w:rsidP="0024673E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  <w:t>2.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ສັນຊາດ</w:t>
      </w:r>
    </w:p>
    <w:p w14:paraId="0670434B" w14:textId="2627450B" w:rsidR="0024673E" w:rsidRDefault="0024673E" w:rsidP="0024673E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           </w:t>
      </w:r>
      <w:r w:rsidR="00663C3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3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. ອັດຕາສ່ວນການຖືກຮຸ້ນ 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>%</w:t>
      </w:r>
    </w:p>
    <w:p w14:paraId="4B9076FC" w14:textId="37B129D4" w:rsidR="00663C32" w:rsidRDefault="00663C32" w:rsidP="0024673E">
      <w:pPr>
        <w:spacing w:after="0" w:line="240" w:lineRule="auto"/>
        <w:rPr>
          <w:rFonts w:ascii="Phetsarath OT" w:eastAsia="Calibri" w:hAnsi="Phetsarath OT" w:cs="Phetsarath OT"/>
          <w:b/>
          <w:bCs/>
          <w:sz w:val="24"/>
          <w:szCs w:val="24"/>
          <w:lang w:val="fr-FR"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  <w:t>4.ໂທລະສັບ</w:t>
      </w:r>
    </w:p>
    <w:p w14:paraId="608DC6AE" w14:textId="22553C3F" w:rsidR="00C073D3" w:rsidRPr="00721A4A" w:rsidRDefault="001E5D39" w:rsidP="009C11ED">
      <w:pPr>
        <w:spacing w:after="0" w:line="240" w:lineRule="auto"/>
        <w:rPr>
          <w:rFonts w:ascii="Phetsarath OT" w:eastAsia="Calibri" w:hAnsi="Phetsarath OT" w:cs="Phetsarath OT" w:hint="cs"/>
          <w:b/>
          <w:bCs/>
          <w:sz w:val="24"/>
          <w:szCs w:val="24"/>
          <w:lang w:val="fr-FR" w:bidi="lo-LA"/>
        </w:rPr>
      </w:pPr>
      <w:r>
        <w:rPr>
          <w:rFonts w:ascii="Phetsarath OT" w:eastAsia="Calibri" w:hAnsi="Phetsarath OT" w:cs="Phetsarath OT"/>
          <w:b/>
          <w:bCs/>
          <w:sz w:val="24"/>
          <w:szCs w:val="24"/>
          <w:cs/>
          <w:lang w:val="fr-FR" w:bidi="lo-LA"/>
        </w:rPr>
        <w:tab/>
      </w:r>
    </w:p>
    <w:sectPr w:rsidR="00C073D3" w:rsidRPr="00721A4A" w:rsidSect="001E5D39">
      <w:footerReference w:type="default" r:id="rId10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BC67" w14:textId="77777777" w:rsidR="00A8199E" w:rsidRDefault="00A8199E" w:rsidP="00FD04A3">
      <w:pPr>
        <w:spacing w:after="0" w:line="240" w:lineRule="auto"/>
      </w:pPr>
      <w:r>
        <w:separator/>
      </w:r>
    </w:p>
  </w:endnote>
  <w:endnote w:type="continuationSeparator" w:id="0">
    <w:p w14:paraId="6D4D8DF1" w14:textId="77777777" w:rsidR="00A8199E" w:rsidRDefault="00A8199E" w:rsidP="00FD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8FC8" w14:textId="691930C1" w:rsidR="00FD04A3" w:rsidRDefault="00FD04A3" w:rsidP="00FD04A3">
    <w:pPr>
      <w:pStyle w:val="Footer"/>
    </w:pPr>
    <w:r w:rsidRPr="00B927FF">
      <w:rPr>
        <w:rFonts w:ascii="Phetsarath OT" w:eastAsia="Calibri" w:hAnsi="Phetsarath OT" w:cs="Phetsarath OT"/>
        <w:sz w:val="24"/>
        <w:szCs w:val="24"/>
        <w:cs/>
        <w:lang w:val="fr-FR" w:bidi="lo-L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1868" w14:textId="77777777" w:rsidR="00A8199E" w:rsidRDefault="00A8199E" w:rsidP="00FD04A3">
      <w:pPr>
        <w:spacing w:after="0" w:line="240" w:lineRule="auto"/>
      </w:pPr>
      <w:r>
        <w:separator/>
      </w:r>
    </w:p>
  </w:footnote>
  <w:footnote w:type="continuationSeparator" w:id="0">
    <w:p w14:paraId="6E26A1B4" w14:textId="77777777" w:rsidR="00A8199E" w:rsidRDefault="00A8199E" w:rsidP="00FD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F2C"/>
    <w:multiLevelType w:val="hybridMultilevel"/>
    <w:tmpl w:val="EA3A7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200"/>
    <w:multiLevelType w:val="hybridMultilevel"/>
    <w:tmpl w:val="267A9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106E43"/>
    <w:multiLevelType w:val="hybridMultilevel"/>
    <w:tmpl w:val="60645510"/>
    <w:lvl w:ilvl="0" w:tplc="0A442896">
      <w:start w:val="1"/>
      <w:numFmt w:val="bullet"/>
      <w:lvlText w:val="-"/>
      <w:lvlJc w:val="left"/>
      <w:pPr>
        <w:ind w:left="108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6A236D"/>
    <w:multiLevelType w:val="hybridMultilevel"/>
    <w:tmpl w:val="EF1A4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39"/>
    <w:rsid w:val="00032D73"/>
    <w:rsid w:val="00080E81"/>
    <w:rsid w:val="000821D7"/>
    <w:rsid w:val="00082F22"/>
    <w:rsid w:val="000E3996"/>
    <w:rsid w:val="000F57C0"/>
    <w:rsid w:val="00131161"/>
    <w:rsid w:val="00133AA6"/>
    <w:rsid w:val="0014763A"/>
    <w:rsid w:val="00180D92"/>
    <w:rsid w:val="00183B89"/>
    <w:rsid w:val="00193BE6"/>
    <w:rsid w:val="00195E80"/>
    <w:rsid w:val="001E2CCA"/>
    <w:rsid w:val="001E5D39"/>
    <w:rsid w:val="001F1951"/>
    <w:rsid w:val="001F4D40"/>
    <w:rsid w:val="00241F19"/>
    <w:rsid w:val="0024673E"/>
    <w:rsid w:val="00272A56"/>
    <w:rsid w:val="002E375F"/>
    <w:rsid w:val="00307334"/>
    <w:rsid w:val="003607E1"/>
    <w:rsid w:val="00371C6A"/>
    <w:rsid w:val="003E1771"/>
    <w:rsid w:val="003F4DF6"/>
    <w:rsid w:val="00401541"/>
    <w:rsid w:val="00413030"/>
    <w:rsid w:val="004164D5"/>
    <w:rsid w:val="00436EC6"/>
    <w:rsid w:val="0045296A"/>
    <w:rsid w:val="00491DF6"/>
    <w:rsid w:val="004B3A6B"/>
    <w:rsid w:val="005009DC"/>
    <w:rsid w:val="00507CAD"/>
    <w:rsid w:val="00511E64"/>
    <w:rsid w:val="00536DE1"/>
    <w:rsid w:val="00541E12"/>
    <w:rsid w:val="00544D72"/>
    <w:rsid w:val="00567CB0"/>
    <w:rsid w:val="005B2577"/>
    <w:rsid w:val="005E181A"/>
    <w:rsid w:val="00601E50"/>
    <w:rsid w:val="00611338"/>
    <w:rsid w:val="00663C32"/>
    <w:rsid w:val="00680904"/>
    <w:rsid w:val="00681B1C"/>
    <w:rsid w:val="006B15CD"/>
    <w:rsid w:val="006D070E"/>
    <w:rsid w:val="00721A4A"/>
    <w:rsid w:val="0073028A"/>
    <w:rsid w:val="007328CC"/>
    <w:rsid w:val="00783428"/>
    <w:rsid w:val="007E10BB"/>
    <w:rsid w:val="007E163F"/>
    <w:rsid w:val="007E3502"/>
    <w:rsid w:val="007F1D5F"/>
    <w:rsid w:val="0080002E"/>
    <w:rsid w:val="0080753B"/>
    <w:rsid w:val="008115CE"/>
    <w:rsid w:val="00871AC9"/>
    <w:rsid w:val="008A2AC4"/>
    <w:rsid w:val="008B4CC5"/>
    <w:rsid w:val="008C1754"/>
    <w:rsid w:val="00907EDB"/>
    <w:rsid w:val="009145F1"/>
    <w:rsid w:val="00930F12"/>
    <w:rsid w:val="009411DF"/>
    <w:rsid w:val="00942FC0"/>
    <w:rsid w:val="00976ED2"/>
    <w:rsid w:val="009B3CE8"/>
    <w:rsid w:val="009C11ED"/>
    <w:rsid w:val="009D1D82"/>
    <w:rsid w:val="009F1016"/>
    <w:rsid w:val="00A0208D"/>
    <w:rsid w:val="00A45935"/>
    <w:rsid w:val="00A53567"/>
    <w:rsid w:val="00A8199E"/>
    <w:rsid w:val="00B1257A"/>
    <w:rsid w:val="00B60763"/>
    <w:rsid w:val="00B907FF"/>
    <w:rsid w:val="00B927FF"/>
    <w:rsid w:val="00B95F34"/>
    <w:rsid w:val="00BA10F0"/>
    <w:rsid w:val="00BA729B"/>
    <w:rsid w:val="00BD0C4C"/>
    <w:rsid w:val="00BD2112"/>
    <w:rsid w:val="00C073D3"/>
    <w:rsid w:val="00C61556"/>
    <w:rsid w:val="00C806AB"/>
    <w:rsid w:val="00C9018A"/>
    <w:rsid w:val="00C93FC0"/>
    <w:rsid w:val="00CB1764"/>
    <w:rsid w:val="00CB5C6A"/>
    <w:rsid w:val="00CE1B1A"/>
    <w:rsid w:val="00D1246D"/>
    <w:rsid w:val="00D509FA"/>
    <w:rsid w:val="00D83F73"/>
    <w:rsid w:val="00D86E22"/>
    <w:rsid w:val="00DD0D2F"/>
    <w:rsid w:val="00DE737C"/>
    <w:rsid w:val="00E5093D"/>
    <w:rsid w:val="00E601A4"/>
    <w:rsid w:val="00E92AD5"/>
    <w:rsid w:val="00EC63AE"/>
    <w:rsid w:val="00EE0369"/>
    <w:rsid w:val="00EF64E0"/>
    <w:rsid w:val="00EF66F4"/>
    <w:rsid w:val="00F733C5"/>
    <w:rsid w:val="00F86508"/>
    <w:rsid w:val="00F93F17"/>
    <w:rsid w:val="00FC24A6"/>
    <w:rsid w:val="00FD04A3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9F14"/>
  <w15:docId w15:val="{9FDDF7D0-D13C-41C8-9A39-4416BAC3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A3"/>
  </w:style>
  <w:style w:type="paragraph" w:styleId="Footer">
    <w:name w:val="footer"/>
    <w:basedOn w:val="Normal"/>
    <w:link w:val="FooterChar"/>
    <w:uiPriority w:val="99"/>
    <w:unhideWhenUsed/>
    <w:rsid w:val="00FD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1.gstatic.com/images?q=tbn:Yn7dns4Dyf25HM:http://www.edl-laos.com/images/lao_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94F8-6A33-4DFC-BC40-8CB4B341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0983439276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17</cp:revision>
  <cp:lastPrinted>2022-02-02T02:38:00Z</cp:lastPrinted>
  <dcterms:created xsi:type="dcterms:W3CDTF">2022-01-29T04:53:00Z</dcterms:created>
  <dcterms:modified xsi:type="dcterms:W3CDTF">2022-02-14T07:25:00Z</dcterms:modified>
</cp:coreProperties>
</file>